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42F3" w:rsidRPr="008E42F3" w:rsidRDefault="008E42F3" w:rsidP="008E42F3">
      <w:pPr>
        <w:pBdr>
          <w:top w:val="single" w:sz="2" w:space="11" w:color="auto"/>
          <w:left w:val="single" w:sz="2" w:space="11" w:color="auto"/>
          <w:bottom w:val="single" w:sz="2" w:space="11" w:color="auto"/>
          <w:right w:val="single" w:sz="2" w:space="11" w:color="auto"/>
        </w:pBd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8E42F3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ПОЛОЖЕНИЕ</w:t>
      </w:r>
    </w:p>
    <w:p w:rsidR="008E42F3" w:rsidRPr="008E42F3" w:rsidRDefault="008E42F3" w:rsidP="008E42F3">
      <w:pPr>
        <w:pBdr>
          <w:top w:val="single" w:sz="2" w:space="11" w:color="auto"/>
          <w:left w:val="single" w:sz="2" w:space="11" w:color="auto"/>
          <w:bottom w:val="single" w:sz="2" w:space="11" w:color="auto"/>
          <w:right w:val="single" w:sz="2" w:space="11" w:color="auto"/>
        </w:pBd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bookmarkStart w:id="0" w:name="_GoBack"/>
      <w:r w:rsidRPr="008E42F3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о проведении независимого компьютерного тестирования </w:t>
      </w:r>
      <w:bookmarkEnd w:id="0"/>
      <w:r w:rsidRPr="008E42F3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школьников 4-х классов по русскому языку и математике</w:t>
      </w:r>
    </w:p>
    <w:p w:rsidR="008E42F3" w:rsidRPr="008E42F3" w:rsidRDefault="008E42F3" w:rsidP="008E42F3">
      <w:pPr>
        <w:numPr>
          <w:ilvl w:val="0"/>
          <w:numId w:val="1"/>
        </w:numPr>
        <w:pBdr>
          <w:top w:val="single" w:sz="2" w:space="0" w:color="auto"/>
          <w:left w:val="single" w:sz="2" w:space="0" w:color="auto"/>
          <w:bottom w:val="single" w:sz="2" w:space="8" w:color="auto"/>
          <w:right w:val="single" w:sz="2" w:space="0" w:color="auto"/>
        </w:pBdr>
        <w:shd w:val="clear" w:color="auto" w:fill="FFFFFF"/>
        <w:spacing w:after="0" w:line="240" w:lineRule="auto"/>
        <w:ind w:left="300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8E42F3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Общие положения</w:t>
      </w:r>
    </w:p>
    <w:p w:rsidR="008E42F3" w:rsidRPr="008E42F3" w:rsidRDefault="008E42F3" w:rsidP="008E42F3">
      <w:pPr>
        <w:pBdr>
          <w:top w:val="single" w:sz="2" w:space="11" w:color="auto"/>
          <w:left w:val="single" w:sz="2" w:space="11" w:color="auto"/>
          <w:bottom w:val="single" w:sz="2" w:space="11" w:color="auto"/>
          <w:right w:val="single" w:sz="2" w:space="11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8E42F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1.1. Настоящее Положение определяет условия и порядок проведения независимого компьютерного тестирования учащихся 4-х классов по русскому языку и математике (далее Тестирование).</w:t>
      </w:r>
    </w:p>
    <w:p w:rsidR="008E42F3" w:rsidRPr="008E42F3" w:rsidRDefault="008E42F3" w:rsidP="008E42F3">
      <w:pPr>
        <w:pBdr>
          <w:top w:val="single" w:sz="2" w:space="11" w:color="auto"/>
          <w:left w:val="single" w:sz="2" w:space="11" w:color="auto"/>
          <w:bottom w:val="single" w:sz="2" w:space="11" w:color="auto"/>
          <w:right w:val="single" w:sz="2" w:space="11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8E42F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1.2. Тестирование входит в перечень мероприятий инновационного Проекта «Независимая диагностика качества обучения школьников», реализуемого всероссийским научно-методическим журналом «</w:t>
      </w:r>
      <w:r w:rsidRPr="008E42F3">
        <w:rPr>
          <w:rFonts w:ascii="Arial" w:eastAsia="Times New Roman" w:hAnsi="Arial" w:cs="Arial"/>
          <w:i/>
          <w:iCs/>
          <w:color w:val="000000"/>
          <w:sz w:val="30"/>
          <w:szCs w:val="30"/>
          <w:lang w:eastAsia="ru-RU"/>
        </w:rPr>
        <w:t>УПРАВЛЕНИЕ КАЧЕСТВОМ ОБРАЗОВАНИЯ: теория и практика эффективного администрирования</w:t>
      </w:r>
      <w:r w:rsidRPr="008E42F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» совместно с Издательством «</w:t>
      </w:r>
      <w:proofErr w:type="spellStart"/>
      <w:r w:rsidRPr="008E42F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Эффектико</w:t>
      </w:r>
      <w:proofErr w:type="spellEnd"/>
      <w:r w:rsidRPr="008E42F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-пресс». Техническим оператором проведения Тестирования является Центр независимых педагогических измерений «</w:t>
      </w:r>
      <w:proofErr w:type="spellStart"/>
      <w:r w:rsidRPr="008E42F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ЭффектТест</w:t>
      </w:r>
      <w:proofErr w:type="spellEnd"/>
      <w:r w:rsidRPr="008E42F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».</w:t>
      </w:r>
    </w:p>
    <w:p w:rsidR="008E42F3" w:rsidRPr="008E42F3" w:rsidRDefault="008E42F3" w:rsidP="008E42F3">
      <w:pPr>
        <w:pBdr>
          <w:top w:val="single" w:sz="2" w:space="11" w:color="auto"/>
          <w:left w:val="single" w:sz="2" w:space="11" w:color="auto"/>
          <w:bottom w:val="single" w:sz="2" w:space="11" w:color="auto"/>
          <w:right w:val="single" w:sz="2" w:space="11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8E42F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1.3. Разработка диагностических материалов (тестовых заданий) осуществляется специалистами Российского государственного педагогического университета им. </w:t>
      </w:r>
      <w:proofErr w:type="spellStart"/>
      <w:r w:rsidRPr="008E42F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А.И.Герцена</w:t>
      </w:r>
      <w:proofErr w:type="spellEnd"/>
      <w:r w:rsidRPr="008E42F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. Задания по русскому языку и математике оформлены в разных тестах. Ученик может принять участие в тестировании как по двум, так и по одному предмету.</w:t>
      </w:r>
    </w:p>
    <w:p w:rsidR="008E42F3" w:rsidRPr="008E42F3" w:rsidRDefault="008E42F3" w:rsidP="008E42F3">
      <w:pPr>
        <w:pBdr>
          <w:top w:val="single" w:sz="2" w:space="11" w:color="auto"/>
          <w:left w:val="single" w:sz="2" w:space="11" w:color="auto"/>
          <w:bottom w:val="single" w:sz="2" w:space="11" w:color="auto"/>
          <w:right w:val="single" w:sz="2" w:space="11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8E42F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1.4. Тестирование проводится в общеобразовательных организациях Российской Федерации в период </w:t>
      </w:r>
      <w:r w:rsidRPr="008E42F3">
        <w:rPr>
          <w:rFonts w:ascii="Arial" w:eastAsia="Times New Roman" w:hAnsi="Arial" w:cs="Arial"/>
          <w:b/>
          <w:bCs/>
          <w:i/>
          <w:iCs/>
          <w:color w:val="000000"/>
          <w:sz w:val="30"/>
          <w:szCs w:val="30"/>
          <w:lang w:eastAsia="ru-RU"/>
        </w:rPr>
        <w:t>с 12 по 21 марта 2019 года</w:t>
      </w:r>
      <w:r w:rsidRPr="008E42F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.</w:t>
      </w:r>
    </w:p>
    <w:p w:rsidR="008E42F3" w:rsidRPr="008E42F3" w:rsidRDefault="008E42F3" w:rsidP="008E42F3">
      <w:pPr>
        <w:pBdr>
          <w:top w:val="single" w:sz="2" w:space="11" w:color="auto"/>
          <w:left w:val="single" w:sz="2" w:space="11" w:color="auto"/>
          <w:bottom w:val="single" w:sz="2" w:space="11" w:color="auto"/>
          <w:right w:val="single" w:sz="2" w:space="11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8E42F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1.5 Назначение тестовых работ – </w:t>
      </w:r>
      <w:r w:rsidRPr="008E42F3">
        <w:rPr>
          <w:rFonts w:ascii="Arial" w:eastAsia="Times New Roman" w:hAnsi="Arial" w:cs="Arial"/>
          <w:i/>
          <w:iCs/>
          <w:color w:val="000000"/>
          <w:sz w:val="30"/>
          <w:szCs w:val="30"/>
          <w:lang w:eastAsia="ru-RU"/>
        </w:rPr>
        <w:t>итоговый контроль</w:t>
      </w:r>
      <w:r w:rsidRPr="008E42F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 в форме независимой диагностики качества подготовки учащихся 4-х классов по русскому языку и математике за курс начальной школы.</w:t>
      </w:r>
    </w:p>
    <w:p w:rsidR="008E42F3" w:rsidRPr="008E42F3" w:rsidRDefault="008E42F3" w:rsidP="008E42F3">
      <w:pPr>
        <w:pBdr>
          <w:top w:val="single" w:sz="2" w:space="11" w:color="auto"/>
          <w:left w:val="single" w:sz="2" w:space="11" w:color="auto"/>
          <w:bottom w:val="single" w:sz="2" w:space="11" w:color="auto"/>
          <w:right w:val="single" w:sz="2" w:space="11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8E42F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1.6. Тестирование является инновационной технологией внешнего мониторинга качества образования как важнейшей характеристики образовательной деятельности и подготовки обучающихся в рамках освоения ими ФГОС.</w:t>
      </w:r>
    </w:p>
    <w:p w:rsidR="008E42F3" w:rsidRPr="008E42F3" w:rsidRDefault="008E42F3" w:rsidP="008E42F3">
      <w:pPr>
        <w:pBdr>
          <w:top w:val="single" w:sz="2" w:space="11" w:color="auto"/>
          <w:left w:val="single" w:sz="2" w:space="11" w:color="auto"/>
          <w:bottom w:val="single" w:sz="2" w:space="11" w:color="auto"/>
          <w:right w:val="single" w:sz="2" w:space="11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8E42F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1.7. Участие образовательных организаций в процедуре независимого тестирования может быть использовано в целях организации </w:t>
      </w:r>
      <w:proofErr w:type="spellStart"/>
      <w:r w:rsidRPr="008E42F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самообследования</w:t>
      </w:r>
      <w:proofErr w:type="spellEnd"/>
      <w:r w:rsidRPr="008E42F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и функционирования внутренней системы оценки качества образования, которые согласно п.3 Ст.28 Закона «Об образовании в Российской Федерации» входят в сферу компетенции и ответственности образовательных организаций.</w:t>
      </w:r>
    </w:p>
    <w:p w:rsidR="008E42F3" w:rsidRPr="008E42F3" w:rsidRDefault="008E42F3" w:rsidP="008E42F3">
      <w:pPr>
        <w:pBdr>
          <w:top w:val="single" w:sz="2" w:space="11" w:color="auto"/>
          <w:left w:val="single" w:sz="2" w:space="11" w:color="auto"/>
          <w:bottom w:val="single" w:sz="2" w:space="11" w:color="auto"/>
          <w:right w:val="single" w:sz="2" w:space="11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8E42F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1.8. Непосредственное руководство по организации Тестирования осуществляет Организационный комитет. Организационный комитет формирует Экспертную группу, члены которой участвуют в экспертизе контрольно-диагностических материалов, а также осуществляют научно-методическое обеспечение Тестирования.</w:t>
      </w:r>
    </w:p>
    <w:p w:rsidR="008E42F3" w:rsidRPr="008E42F3" w:rsidRDefault="008E42F3" w:rsidP="008E42F3">
      <w:pPr>
        <w:numPr>
          <w:ilvl w:val="0"/>
          <w:numId w:val="2"/>
        </w:numPr>
        <w:pBdr>
          <w:top w:val="single" w:sz="2" w:space="0" w:color="auto"/>
          <w:left w:val="single" w:sz="2" w:space="0" w:color="auto"/>
          <w:bottom w:val="single" w:sz="2" w:space="8" w:color="auto"/>
          <w:right w:val="single" w:sz="2" w:space="0" w:color="auto"/>
        </w:pBdr>
        <w:shd w:val="clear" w:color="auto" w:fill="FFFFFF"/>
        <w:spacing w:after="0" w:line="240" w:lineRule="auto"/>
        <w:ind w:left="300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8E42F3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Цели и задачи</w:t>
      </w:r>
    </w:p>
    <w:p w:rsidR="008E42F3" w:rsidRPr="008E42F3" w:rsidRDefault="008E42F3" w:rsidP="008E42F3">
      <w:pPr>
        <w:pBdr>
          <w:top w:val="single" w:sz="2" w:space="11" w:color="auto"/>
          <w:left w:val="single" w:sz="2" w:space="11" w:color="auto"/>
          <w:bottom w:val="single" w:sz="2" w:space="11" w:color="auto"/>
          <w:right w:val="single" w:sz="2" w:space="11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8E42F3">
        <w:rPr>
          <w:rFonts w:ascii="Arial" w:eastAsia="Times New Roman" w:hAnsi="Arial" w:cs="Arial"/>
          <w:color w:val="000000"/>
          <w:sz w:val="30"/>
          <w:szCs w:val="30"/>
          <w:lang w:eastAsia="ru-RU"/>
        </w:rPr>
        <w:lastRenderedPageBreak/>
        <w:t>2.1. </w:t>
      </w:r>
      <w:r w:rsidRPr="008E42F3">
        <w:rPr>
          <w:rFonts w:ascii="Arial" w:eastAsia="Times New Roman" w:hAnsi="Arial" w:cs="Arial"/>
          <w:i/>
          <w:iCs/>
          <w:color w:val="000000"/>
          <w:sz w:val="30"/>
          <w:szCs w:val="30"/>
          <w:lang w:eastAsia="ru-RU"/>
        </w:rPr>
        <w:t>Цель</w:t>
      </w:r>
      <w:r w:rsidRPr="008E42F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: получение независимой объективной информации об уровне освоения учебных предметов обучающимися, соответствии содержания, уровня и качества подготовки требованиям ФГОС</w:t>
      </w:r>
    </w:p>
    <w:p w:rsidR="008E42F3" w:rsidRPr="008E42F3" w:rsidRDefault="008E42F3" w:rsidP="008E42F3">
      <w:pPr>
        <w:pBdr>
          <w:top w:val="single" w:sz="2" w:space="11" w:color="auto"/>
          <w:left w:val="single" w:sz="2" w:space="11" w:color="auto"/>
          <w:bottom w:val="single" w:sz="2" w:space="11" w:color="auto"/>
          <w:right w:val="single" w:sz="2" w:space="11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8E42F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2.2. </w:t>
      </w:r>
      <w:r w:rsidRPr="008E42F3">
        <w:rPr>
          <w:rFonts w:ascii="Arial" w:eastAsia="Times New Roman" w:hAnsi="Arial" w:cs="Arial"/>
          <w:i/>
          <w:iCs/>
          <w:color w:val="000000"/>
          <w:sz w:val="30"/>
          <w:szCs w:val="30"/>
          <w:lang w:eastAsia="ru-RU"/>
        </w:rPr>
        <w:t>Задачи</w:t>
      </w:r>
      <w:r w:rsidRPr="008E42F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:</w:t>
      </w:r>
    </w:p>
    <w:p w:rsidR="008E42F3" w:rsidRPr="008E42F3" w:rsidRDefault="008E42F3" w:rsidP="008E42F3">
      <w:pPr>
        <w:numPr>
          <w:ilvl w:val="0"/>
          <w:numId w:val="3"/>
        </w:numPr>
        <w:pBdr>
          <w:top w:val="single" w:sz="2" w:space="0" w:color="auto"/>
          <w:left w:val="single" w:sz="2" w:space="0" w:color="auto"/>
          <w:bottom w:val="single" w:sz="2" w:space="8" w:color="auto"/>
          <w:right w:val="single" w:sz="2" w:space="0" w:color="auto"/>
        </w:pBdr>
        <w:shd w:val="clear" w:color="auto" w:fill="FFFFFF"/>
        <w:spacing w:after="0" w:line="240" w:lineRule="auto"/>
        <w:ind w:left="450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8E42F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организация внешнего мониторинга качества </w:t>
      </w:r>
      <w:proofErr w:type="spellStart"/>
      <w:r w:rsidRPr="008E42F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обученности</w:t>
      </w:r>
      <w:proofErr w:type="spellEnd"/>
      <w:r w:rsidRPr="008E42F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школьников по русскому языку и математике;</w:t>
      </w:r>
    </w:p>
    <w:p w:rsidR="008E42F3" w:rsidRPr="008E42F3" w:rsidRDefault="008E42F3" w:rsidP="008E42F3">
      <w:pPr>
        <w:numPr>
          <w:ilvl w:val="0"/>
          <w:numId w:val="3"/>
        </w:numPr>
        <w:pBdr>
          <w:top w:val="single" w:sz="2" w:space="0" w:color="auto"/>
          <w:left w:val="single" w:sz="2" w:space="0" w:color="auto"/>
          <w:bottom w:val="single" w:sz="2" w:space="8" w:color="auto"/>
          <w:right w:val="single" w:sz="2" w:space="0" w:color="auto"/>
        </w:pBdr>
        <w:shd w:val="clear" w:color="auto" w:fill="FFFFFF"/>
        <w:spacing w:after="0" w:line="240" w:lineRule="auto"/>
        <w:ind w:left="450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8E42F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формирование навыков работы с тестами, в </w:t>
      </w:r>
      <w:proofErr w:type="spellStart"/>
      <w:r w:rsidRPr="008E42F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т.ч</w:t>
      </w:r>
      <w:proofErr w:type="spellEnd"/>
      <w:r w:rsidRPr="008E42F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. с автоматизированными тестовыми системами и режимами;</w:t>
      </w:r>
    </w:p>
    <w:p w:rsidR="008E42F3" w:rsidRPr="008E42F3" w:rsidRDefault="008E42F3" w:rsidP="008E42F3">
      <w:pPr>
        <w:numPr>
          <w:ilvl w:val="0"/>
          <w:numId w:val="3"/>
        </w:numPr>
        <w:pBdr>
          <w:top w:val="single" w:sz="2" w:space="0" w:color="auto"/>
          <w:left w:val="single" w:sz="2" w:space="0" w:color="auto"/>
          <w:bottom w:val="single" w:sz="2" w:space="8" w:color="auto"/>
          <w:right w:val="single" w:sz="2" w:space="0" w:color="auto"/>
        </w:pBdr>
        <w:shd w:val="clear" w:color="auto" w:fill="FFFFFF"/>
        <w:spacing w:after="0" w:line="240" w:lineRule="auto"/>
        <w:ind w:left="450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8E42F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повышение интереса школьников к изучению предметных областей;</w:t>
      </w:r>
    </w:p>
    <w:p w:rsidR="008E42F3" w:rsidRPr="008E42F3" w:rsidRDefault="008E42F3" w:rsidP="008E42F3">
      <w:pPr>
        <w:numPr>
          <w:ilvl w:val="0"/>
          <w:numId w:val="3"/>
        </w:numPr>
        <w:pBdr>
          <w:top w:val="single" w:sz="2" w:space="0" w:color="auto"/>
          <w:left w:val="single" w:sz="2" w:space="0" w:color="auto"/>
          <w:bottom w:val="single" w:sz="2" w:space="8" w:color="auto"/>
          <w:right w:val="single" w:sz="2" w:space="0" w:color="auto"/>
        </w:pBdr>
        <w:shd w:val="clear" w:color="auto" w:fill="FFFFFF"/>
        <w:spacing w:after="0" w:line="240" w:lineRule="auto"/>
        <w:ind w:left="450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8E42F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повышение ответственности педагогов за качество организации учебного процесса;</w:t>
      </w:r>
    </w:p>
    <w:p w:rsidR="008E42F3" w:rsidRPr="008E42F3" w:rsidRDefault="008E42F3" w:rsidP="008E42F3">
      <w:pPr>
        <w:numPr>
          <w:ilvl w:val="0"/>
          <w:numId w:val="3"/>
        </w:numPr>
        <w:pBdr>
          <w:top w:val="single" w:sz="2" w:space="0" w:color="auto"/>
          <w:left w:val="single" w:sz="2" w:space="0" w:color="auto"/>
          <w:bottom w:val="single" w:sz="2" w:space="8" w:color="auto"/>
          <w:right w:val="single" w:sz="2" w:space="0" w:color="auto"/>
        </w:pBdr>
        <w:shd w:val="clear" w:color="auto" w:fill="FFFFFF"/>
        <w:spacing w:after="0" w:line="240" w:lineRule="auto"/>
        <w:ind w:left="450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8E42F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определение путей устранения недостатков учебного процесса, принятие эффективных управленческих и педагогических решений.</w:t>
      </w:r>
    </w:p>
    <w:p w:rsidR="008E42F3" w:rsidRPr="008E42F3" w:rsidRDefault="008E42F3" w:rsidP="008E42F3">
      <w:pPr>
        <w:numPr>
          <w:ilvl w:val="0"/>
          <w:numId w:val="4"/>
        </w:numPr>
        <w:pBdr>
          <w:top w:val="single" w:sz="2" w:space="0" w:color="auto"/>
          <w:left w:val="single" w:sz="2" w:space="0" w:color="auto"/>
          <w:bottom w:val="single" w:sz="2" w:space="8" w:color="auto"/>
          <w:right w:val="single" w:sz="2" w:space="0" w:color="auto"/>
        </w:pBdr>
        <w:shd w:val="clear" w:color="auto" w:fill="FFFFFF"/>
        <w:spacing w:after="0" w:line="240" w:lineRule="auto"/>
        <w:ind w:left="300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8E42F3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Участники</w:t>
      </w:r>
    </w:p>
    <w:p w:rsidR="008E42F3" w:rsidRPr="008E42F3" w:rsidRDefault="008E42F3" w:rsidP="008E42F3">
      <w:pPr>
        <w:pBdr>
          <w:top w:val="single" w:sz="2" w:space="11" w:color="auto"/>
          <w:left w:val="single" w:sz="2" w:space="11" w:color="auto"/>
          <w:bottom w:val="single" w:sz="2" w:space="11" w:color="auto"/>
          <w:right w:val="single" w:sz="2" w:space="11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8E42F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3.1. Участниками Тестирования являются учащиеся 4-х классов образовательных организаций, реализующих общеобразовательные программы, независимо от организационно-правовой формы и ведомственной принадлежности.</w:t>
      </w:r>
    </w:p>
    <w:p w:rsidR="008E42F3" w:rsidRPr="008E42F3" w:rsidRDefault="008E42F3" w:rsidP="008E42F3">
      <w:pPr>
        <w:pBdr>
          <w:top w:val="single" w:sz="2" w:space="11" w:color="auto"/>
          <w:left w:val="single" w:sz="2" w:space="11" w:color="auto"/>
          <w:bottom w:val="single" w:sz="2" w:space="11" w:color="auto"/>
          <w:right w:val="single" w:sz="2" w:space="11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8E42F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3.2. Участие школьников в Тестировании осуществляется на добровольной основе с согласия родителей (законных представителей).</w:t>
      </w:r>
    </w:p>
    <w:p w:rsidR="008E42F3" w:rsidRPr="008E42F3" w:rsidRDefault="008E42F3" w:rsidP="008E42F3">
      <w:pPr>
        <w:numPr>
          <w:ilvl w:val="0"/>
          <w:numId w:val="5"/>
        </w:numPr>
        <w:pBdr>
          <w:top w:val="single" w:sz="2" w:space="0" w:color="auto"/>
          <w:left w:val="single" w:sz="2" w:space="0" w:color="auto"/>
          <w:bottom w:val="single" w:sz="2" w:space="8" w:color="auto"/>
          <w:right w:val="single" w:sz="2" w:space="0" w:color="auto"/>
        </w:pBdr>
        <w:shd w:val="clear" w:color="auto" w:fill="FFFFFF"/>
        <w:spacing w:after="0" w:line="240" w:lineRule="auto"/>
        <w:ind w:left="300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8E42F3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Порядок и этапы проведения</w:t>
      </w:r>
    </w:p>
    <w:p w:rsidR="008E42F3" w:rsidRPr="008E42F3" w:rsidRDefault="008E42F3" w:rsidP="008E42F3">
      <w:pPr>
        <w:pBdr>
          <w:top w:val="single" w:sz="2" w:space="11" w:color="auto"/>
          <w:left w:val="single" w:sz="2" w:space="11" w:color="auto"/>
          <w:bottom w:val="single" w:sz="2" w:space="11" w:color="auto"/>
          <w:right w:val="single" w:sz="2" w:space="11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8E42F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4.1. Тестирование проводится в несколько этапов:</w:t>
      </w:r>
    </w:p>
    <w:p w:rsidR="008E42F3" w:rsidRPr="008E42F3" w:rsidRDefault="008E42F3" w:rsidP="008E42F3">
      <w:pPr>
        <w:numPr>
          <w:ilvl w:val="0"/>
          <w:numId w:val="6"/>
        </w:numPr>
        <w:pBdr>
          <w:top w:val="single" w:sz="2" w:space="0" w:color="auto"/>
          <w:left w:val="single" w:sz="2" w:space="0" w:color="auto"/>
          <w:bottom w:val="single" w:sz="2" w:space="8" w:color="auto"/>
          <w:right w:val="single" w:sz="2" w:space="0" w:color="auto"/>
        </w:pBdr>
        <w:shd w:val="clear" w:color="auto" w:fill="FFFFFF"/>
        <w:spacing w:after="0" w:line="240" w:lineRule="auto"/>
        <w:ind w:left="450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8E42F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Подготовительный этап: Информирование органов управления образованием, образовательных организаций о проведении независимого компьютерного тестирования (осуществляет Оргкомитет). На этом этапе администрация образовательных организаций доводит информацию о возможности участия обучающихся в тестировании до учителей, учащихся 4-х классов и их родителей (законных представителей), информирует об условиях и порядке участия, организационных формах проведения, знакомит </w:t>
      </w:r>
      <w:proofErr w:type="gramStart"/>
      <w:r w:rsidRPr="008E42F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с документам</w:t>
      </w:r>
      <w:proofErr w:type="gramEnd"/>
      <w:r w:rsidRPr="008E42F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, регламентирующими проведение Тестирования.</w:t>
      </w:r>
    </w:p>
    <w:p w:rsidR="008E42F3" w:rsidRPr="008E42F3" w:rsidRDefault="008E42F3" w:rsidP="008E42F3">
      <w:pPr>
        <w:numPr>
          <w:ilvl w:val="0"/>
          <w:numId w:val="6"/>
        </w:numPr>
        <w:pBdr>
          <w:top w:val="single" w:sz="2" w:space="0" w:color="auto"/>
          <w:left w:val="single" w:sz="2" w:space="0" w:color="auto"/>
          <w:bottom w:val="single" w:sz="2" w:space="8" w:color="auto"/>
          <w:right w:val="single" w:sz="2" w:space="0" w:color="auto"/>
        </w:pBdr>
        <w:shd w:val="clear" w:color="auto" w:fill="FFFFFF"/>
        <w:spacing w:after="0" w:line="240" w:lineRule="auto"/>
        <w:ind w:left="450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8E42F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1 этап: Регистрация на сайте технического оператора тестирования </w:t>
      </w:r>
      <w:hyperlink r:id="rId5" w:history="1">
        <w:r w:rsidRPr="008E42F3">
          <w:rPr>
            <w:rFonts w:ascii="Arial" w:eastAsia="Times New Roman" w:hAnsi="Arial" w:cs="Arial"/>
            <w:b/>
            <w:bCs/>
            <w:color w:val="000000"/>
            <w:sz w:val="30"/>
            <w:szCs w:val="30"/>
            <w:u w:val="single"/>
            <w:bdr w:val="single" w:sz="2" w:space="0" w:color="auto" w:frame="1"/>
            <w:lang w:eastAsia="ru-RU"/>
          </w:rPr>
          <w:t>www.effekttest.ru</w:t>
        </w:r>
      </w:hyperlink>
      <w:r w:rsidRPr="008E42F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 в период </w:t>
      </w:r>
      <w:r w:rsidRPr="008E42F3">
        <w:rPr>
          <w:rFonts w:ascii="Arial" w:eastAsia="Times New Roman" w:hAnsi="Arial" w:cs="Arial"/>
          <w:b/>
          <w:bCs/>
          <w:i/>
          <w:iCs/>
          <w:color w:val="000000"/>
          <w:sz w:val="30"/>
          <w:szCs w:val="30"/>
          <w:lang w:eastAsia="ru-RU"/>
        </w:rPr>
        <w:t>с 18 февраля по 19 марта 2019 г</w:t>
      </w:r>
      <w:r w:rsidRPr="008E42F3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.</w:t>
      </w:r>
      <w:r w:rsidRPr="008E42F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 Алгоритм регистрации и условия участия публикуются на данном сайте. Регистрацию осуществляет координатор от образовательного учреждения. По результатам регистрации оформляется личный кабинет координатора, куда загружаются </w:t>
      </w:r>
      <w:r w:rsidRPr="008E42F3">
        <w:rPr>
          <w:rFonts w:ascii="Arial" w:eastAsia="Times New Roman" w:hAnsi="Arial" w:cs="Arial"/>
          <w:i/>
          <w:iCs/>
          <w:color w:val="000000"/>
          <w:sz w:val="30"/>
          <w:szCs w:val="30"/>
          <w:lang w:eastAsia="ru-RU"/>
        </w:rPr>
        <w:t>персональные коды доступа к тестовым заданиям</w:t>
      </w:r>
      <w:r w:rsidRPr="008E42F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, </w:t>
      </w:r>
      <w:r w:rsidRPr="008E42F3">
        <w:rPr>
          <w:rFonts w:ascii="Arial" w:eastAsia="Times New Roman" w:hAnsi="Arial" w:cs="Arial"/>
          <w:color w:val="000000"/>
          <w:sz w:val="30"/>
          <w:szCs w:val="30"/>
          <w:lang w:eastAsia="ru-RU"/>
        </w:rPr>
        <w:lastRenderedPageBreak/>
        <w:t>которые координатор выдает учащимся в день проведения тестирования.</w:t>
      </w:r>
    </w:p>
    <w:p w:rsidR="008E42F3" w:rsidRPr="008E42F3" w:rsidRDefault="008E42F3" w:rsidP="008E42F3">
      <w:pPr>
        <w:numPr>
          <w:ilvl w:val="0"/>
          <w:numId w:val="6"/>
        </w:numPr>
        <w:pBdr>
          <w:top w:val="single" w:sz="2" w:space="0" w:color="auto"/>
          <w:left w:val="single" w:sz="2" w:space="0" w:color="auto"/>
          <w:bottom w:val="single" w:sz="2" w:space="8" w:color="auto"/>
          <w:right w:val="single" w:sz="2" w:space="0" w:color="auto"/>
        </w:pBdr>
        <w:shd w:val="clear" w:color="auto" w:fill="FFFFFF"/>
        <w:spacing w:after="0" w:line="240" w:lineRule="auto"/>
        <w:ind w:left="450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8E42F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2 этап: Выполнение тестовых заданий учащимися в период </w:t>
      </w:r>
      <w:r w:rsidRPr="008E42F3">
        <w:rPr>
          <w:rFonts w:ascii="Arial" w:eastAsia="Times New Roman" w:hAnsi="Arial" w:cs="Arial"/>
          <w:b/>
          <w:bCs/>
          <w:i/>
          <w:iCs/>
          <w:color w:val="000000"/>
          <w:sz w:val="30"/>
          <w:szCs w:val="30"/>
          <w:lang w:eastAsia="ru-RU"/>
        </w:rPr>
        <w:t>с 12 по 21 марта 2019 г. </w:t>
      </w:r>
      <w:r w:rsidRPr="008E42F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Администрация образовательного учреждения самостоятельно планирует выполнение компьютерного тестирования в соответствии с отведенными днями, учебным и </w:t>
      </w:r>
      <w:proofErr w:type="spellStart"/>
      <w:r w:rsidRPr="008E42F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послеучебным</w:t>
      </w:r>
      <w:proofErr w:type="spellEnd"/>
      <w:r w:rsidRPr="008E42F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временем, количеством участников и наличием количества компьютерных классов. Время выполнения задания учащимися – 40 минут по математике, 45 минут — по русскому языку (включая динамические паузы). Задание оформлено в тестовом формате с элементами мультимедиа. Ответы проверяются специальной автоматизированной системой, поэтому исключен фактор субъективизма в оценке. За каждое выполненное задание начисляется определенное количество баллов. Результатом участия школьников в Тестировании является сумма баллов, полученных за выполнение всех заданий.</w:t>
      </w:r>
    </w:p>
    <w:p w:rsidR="008E42F3" w:rsidRPr="008E42F3" w:rsidRDefault="008E42F3" w:rsidP="008E42F3">
      <w:pPr>
        <w:numPr>
          <w:ilvl w:val="0"/>
          <w:numId w:val="6"/>
        </w:numPr>
        <w:pBdr>
          <w:top w:val="single" w:sz="2" w:space="0" w:color="auto"/>
          <w:left w:val="single" w:sz="2" w:space="0" w:color="auto"/>
          <w:bottom w:val="single" w:sz="2" w:space="8" w:color="auto"/>
          <w:right w:val="single" w:sz="2" w:space="0" w:color="auto"/>
        </w:pBdr>
        <w:shd w:val="clear" w:color="auto" w:fill="FFFFFF"/>
        <w:spacing w:after="0" w:line="240" w:lineRule="auto"/>
        <w:ind w:left="450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8E42F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Заключительный этап: По результатам участия школьников в Тестировании образовательная организация получает сводную </w:t>
      </w:r>
      <w:r w:rsidRPr="008E42F3">
        <w:rPr>
          <w:rFonts w:ascii="Arial" w:eastAsia="Times New Roman" w:hAnsi="Arial" w:cs="Arial"/>
          <w:i/>
          <w:iCs/>
          <w:color w:val="000000"/>
          <w:sz w:val="30"/>
          <w:szCs w:val="30"/>
          <w:lang w:eastAsia="ru-RU"/>
        </w:rPr>
        <w:t>«карту оценки результатов учащихся», </w:t>
      </w:r>
      <w:r w:rsidRPr="008E42F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которая будет доступна в личном кабинете координатора. Каждый участник тестирования сможет получить сертификат по коду доступа на странице выдачи документов.</w:t>
      </w:r>
    </w:p>
    <w:p w:rsidR="008E42F3" w:rsidRPr="008E42F3" w:rsidRDefault="008E42F3" w:rsidP="008E42F3">
      <w:pPr>
        <w:pBdr>
          <w:top w:val="single" w:sz="2" w:space="11" w:color="auto"/>
          <w:left w:val="single" w:sz="2" w:space="11" w:color="auto"/>
          <w:bottom w:val="single" w:sz="2" w:space="11" w:color="auto"/>
          <w:right w:val="single" w:sz="2" w:space="11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8E42F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Все сертификаты доступны в электронном виде участникам на сайте технического оператора тестирования с помощью использования персонального кода доступа. Данные документы также размещаются в электронном виде в личных кабинетах координаторов. Итоги будут доступны для участников Тестирования, координаторов не позднее 2 апреля 2019 года.</w:t>
      </w:r>
    </w:p>
    <w:p w:rsidR="008E42F3" w:rsidRPr="008E42F3" w:rsidRDefault="008E42F3" w:rsidP="008E42F3">
      <w:pPr>
        <w:pBdr>
          <w:top w:val="single" w:sz="2" w:space="11" w:color="auto"/>
          <w:left w:val="single" w:sz="2" w:space="11" w:color="auto"/>
          <w:bottom w:val="single" w:sz="2" w:space="11" w:color="auto"/>
          <w:right w:val="single" w:sz="2" w:space="11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8E42F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4.2. Сбор и обработка результатов участников Тестирования осуществляется в соответствии с законодательством, регламентирующим сбор и обработку персональных данных. Сбору и обработке подлежат фамилии и имена участников, классы и наименования образовательных организаций, ответы на тестовые задания и результаты ответов. Факт отправки ответов на обработку означает, что образовательная организация гарантирует наличие требуемого законодательством согласия родителей (законных представителей) на обработку персональных данных авторов отправленных ответов и несет всю вытекающую из этого ответственность. Примерная форма согласия приведения в </w:t>
      </w:r>
      <w:hyperlink r:id="rId6" w:history="1">
        <w:r w:rsidRPr="008E42F3">
          <w:rPr>
            <w:rFonts w:ascii="Arial" w:eastAsia="Times New Roman" w:hAnsi="Arial" w:cs="Arial"/>
            <w:b/>
            <w:bCs/>
            <w:color w:val="000000"/>
            <w:sz w:val="30"/>
            <w:szCs w:val="30"/>
            <w:u w:val="single"/>
            <w:bdr w:val="single" w:sz="2" w:space="0" w:color="auto" w:frame="1"/>
            <w:lang w:eastAsia="ru-RU"/>
          </w:rPr>
          <w:t>приложении 1</w:t>
        </w:r>
      </w:hyperlink>
      <w:r w:rsidRPr="008E42F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.</w:t>
      </w:r>
    </w:p>
    <w:p w:rsidR="008E42F3" w:rsidRPr="008E42F3" w:rsidRDefault="008E42F3" w:rsidP="008E42F3">
      <w:pPr>
        <w:numPr>
          <w:ilvl w:val="0"/>
          <w:numId w:val="7"/>
        </w:numPr>
        <w:pBdr>
          <w:top w:val="single" w:sz="2" w:space="0" w:color="auto"/>
          <w:left w:val="single" w:sz="2" w:space="0" w:color="auto"/>
          <w:bottom w:val="single" w:sz="2" w:space="8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8E42F3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Организационная форма участия</w:t>
      </w:r>
    </w:p>
    <w:p w:rsidR="008E42F3" w:rsidRPr="008E42F3" w:rsidRDefault="008E42F3" w:rsidP="008E42F3">
      <w:pPr>
        <w:pBdr>
          <w:top w:val="single" w:sz="2" w:space="11" w:color="auto"/>
          <w:left w:val="single" w:sz="2" w:space="11" w:color="auto"/>
          <w:bottom w:val="single" w:sz="2" w:space="11" w:color="auto"/>
          <w:right w:val="single" w:sz="2" w:space="11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8E42F3">
        <w:rPr>
          <w:rFonts w:ascii="Arial" w:eastAsia="Times New Roman" w:hAnsi="Arial" w:cs="Arial"/>
          <w:color w:val="000000"/>
          <w:sz w:val="30"/>
          <w:szCs w:val="30"/>
          <w:lang w:eastAsia="ru-RU"/>
        </w:rPr>
        <w:lastRenderedPageBreak/>
        <w:t>5.1. Участие школьников в Тестировании проходит в современном интерактивном формате с использованием современных компьютерных и Интернет технологий в режиме </w:t>
      </w:r>
      <w:proofErr w:type="spellStart"/>
      <w:r w:rsidRPr="008E42F3">
        <w:rPr>
          <w:rFonts w:ascii="Arial" w:eastAsia="Times New Roman" w:hAnsi="Arial" w:cs="Arial"/>
          <w:i/>
          <w:iCs/>
          <w:color w:val="000000"/>
          <w:sz w:val="30"/>
          <w:szCs w:val="30"/>
          <w:lang w:eastAsia="ru-RU"/>
        </w:rPr>
        <w:t>online</w:t>
      </w:r>
      <w:proofErr w:type="spellEnd"/>
      <w:r w:rsidRPr="008E42F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. Данная форма подразумевает выполнение тестовых заданий при помощи компьютера, подключенного к сети Интернета, в любой из дней в период </w:t>
      </w:r>
      <w:r w:rsidRPr="008E42F3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с 12 по 21 марта 2019 </w:t>
      </w:r>
      <w:proofErr w:type="gramStart"/>
      <w:r w:rsidRPr="008E42F3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г .</w:t>
      </w:r>
      <w:proofErr w:type="gramEnd"/>
    </w:p>
    <w:p w:rsidR="008E42F3" w:rsidRPr="008E42F3" w:rsidRDefault="008E42F3" w:rsidP="008E42F3">
      <w:pPr>
        <w:pBdr>
          <w:top w:val="single" w:sz="2" w:space="11" w:color="auto"/>
          <w:left w:val="single" w:sz="2" w:space="11" w:color="auto"/>
          <w:bottom w:val="single" w:sz="2" w:space="11" w:color="auto"/>
          <w:right w:val="single" w:sz="2" w:space="11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8E42F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5.2. Участие школьников в режиме </w:t>
      </w:r>
      <w:proofErr w:type="spellStart"/>
      <w:r w:rsidRPr="008E42F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online</w:t>
      </w:r>
      <w:proofErr w:type="spellEnd"/>
      <w:r w:rsidRPr="008E42F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предполагает возможность выбора образовательной организацией следующих вариантов:</w:t>
      </w:r>
    </w:p>
    <w:p w:rsidR="008E42F3" w:rsidRPr="008E42F3" w:rsidRDefault="008E42F3" w:rsidP="008E42F3">
      <w:pPr>
        <w:pBdr>
          <w:top w:val="single" w:sz="2" w:space="11" w:color="auto"/>
          <w:left w:val="single" w:sz="2" w:space="11" w:color="auto"/>
          <w:bottom w:val="single" w:sz="2" w:space="11" w:color="auto"/>
          <w:right w:val="single" w:sz="2" w:space="11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8E42F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а) </w:t>
      </w:r>
      <w:r w:rsidRPr="008E42F3">
        <w:rPr>
          <w:rFonts w:ascii="Arial" w:eastAsia="Times New Roman" w:hAnsi="Arial" w:cs="Arial"/>
          <w:b/>
          <w:bCs/>
          <w:i/>
          <w:iCs/>
          <w:color w:val="000000"/>
          <w:sz w:val="30"/>
          <w:szCs w:val="30"/>
          <w:lang w:eastAsia="ru-RU"/>
        </w:rPr>
        <w:t>проведение Тестирования непосредственно в образовательной организации</w:t>
      </w:r>
      <w:r w:rsidRPr="008E42F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. При выборе данного варианта участия необходимо выполнение следующих технических условий и действий:</w:t>
      </w:r>
    </w:p>
    <w:p w:rsidR="008E42F3" w:rsidRPr="008E42F3" w:rsidRDefault="008E42F3" w:rsidP="008E42F3">
      <w:pPr>
        <w:numPr>
          <w:ilvl w:val="0"/>
          <w:numId w:val="8"/>
        </w:numPr>
        <w:pBdr>
          <w:top w:val="single" w:sz="2" w:space="0" w:color="auto"/>
          <w:left w:val="single" w:sz="2" w:space="0" w:color="auto"/>
          <w:bottom w:val="single" w:sz="2" w:space="8" w:color="auto"/>
          <w:right w:val="single" w:sz="2" w:space="0" w:color="auto"/>
        </w:pBdr>
        <w:shd w:val="clear" w:color="auto" w:fill="FFFFFF"/>
        <w:spacing w:after="0" w:line="240" w:lineRule="auto"/>
        <w:ind w:left="450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8E42F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Выполнение тестовых заданий осуществляется школьниками в компьютерных классах, имеющих сеть с выходом в Интернет, по расписанию (графику), составленному координатором.</w:t>
      </w:r>
    </w:p>
    <w:p w:rsidR="008E42F3" w:rsidRPr="008E42F3" w:rsidRDefault="008E42F3" w:rsidP="008E42F3">
      <w:pPr>
        <w:numPr>
          <w:ilvl w:val="0"/>
          <w:numId w:val="8"/>
        </w:numPr>
        <w:pBdr>
          <w:top w:val="single" w:sz="2" w:space="0" w:color="auto"/>
          <w:left w:val="single" w:sz="2" w:space="0" w:color="auto"/>
          <w:bottom w:val="single" w:sz="2" w:space="8" w:color="auto"/>
          <w:right w:val="single" w:sz="2" w:space="0" w:color="auto"/>
        </w:pBdr>
        <w:shd w:val="clear" w:color="auto" w:fill="FFFFFF"/>
        <w:spacing w:after="0" w:line="240" w:lineRule="auto"/>
        <w:ind w:left="450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8E42F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Тестирование учащихся по математике и русскому языку рекомендуется проводить в разные дни, избегая повышенной нагрузки на учащихся.</w:t>
      </w:r>
    </w:p>
    <w:p w:rsidR="008E42F3" w:rsidRPr="008E42F3" w:rsidRDefault="008E42F3" w:rsidP="008E42F3">
      <w:pPr>
        <w:numPr>
          <w:ilvl w:val="0"/>
          <w:numId w:val="8"/>
        </w:numPr>
        <w:pBdr>
          <w:top w:val="single" w:sz="2" w:space="0" w:color="auto"/>
          <w:left w:val="single" w:sz="2" w:space="0" w:color="auto"/>
          <w:bottom w:val="single" w:sz="2" w:space="8" w:color="auto"/>
          <w:right w:val="single" w:sz="2" w:space="0" w:color="auto"/>
        </w:pBdr>
        <w:shd w:val="clear" w:color="auto" w:fill="FFFFFF"/>
        <w:spacing w:after="0" w:line="240" w:lineRule="auto"/>
        <w:ind w:left="450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8E42F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Участие школьников в формате </w:t>
      </w:r>
      <w:proofErr w:type="spellStart"/>
      <w:r w:rsidRPr="008E42F3">
        <w:rPr>
          <w:rFonts w:ascii="Arial" w:eastAsia="Times New Roman" w:hAnsi="Arial" w:cs="Arial"/>
          <w:i/>
          <w:iCs/>
          <w:color w:val="000000"/>
          <w:sz w:val="30"/>
          <w:szCs w:val="30"/>
          <w:lang w:eastAsia="ru-RU"/>
        </w:rPr>
        <w:t>online</w:t>
      </w:r>
      <w:proofErr w:type="spellEnd"/>
      <w:r w:rsidRPr="008E42F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 осуществляется в строго определенные даты, утвержденные Оргкомитетом и указанные в настоящем Положении.</w:t>
      </w:r>
    </w:p>
    <w:p w:rsidR="008E42F3" w:rsidRPr="008E42F3" w:rsidRDefault="008E42F3" w:rsidP="008E42F3">
      <w:pPr>
        <w:numPr>
          <w:ilvl w:val="0"/>
          <w:numId w:val="8"/>
        </w:numPr>
        <w:pBdr>
          <w:top w:val="single" w:sz="2" w:space="0" w:color="auto"/>
          <w:left w:val="single" w:sz="2" w:space="0" w:color="auto"/>
          <w:bottom w:val="single" w:sz="2" w:space="8" w:color="auto"/>
          <w:right w:val="single" w:sz="2" w:space="0" w:color="auto"/>
        </w:pBdr>
        <w:shd w:val="clear" w:color="auto" w:fill="FFFFFF"/>
        <w:spacing w:after="0" w:line="240" w:lineRule="auto"/>
        <w:ind w:left="450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8E42F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За несколько дней до начала Тестирования координатор от образовательной организации в обязательном порядке проверяет наличие установленной на школьных компьютерах последней версии одного из современных браузеров. С этой целью осуществляет </w:t>
      </w:r>
      <w:hyperlink r:id="rId7" w:history="1">
        <w:r w:rsidRPr="008E42F3">
          <w:rPr>
            <w:rFonts w:ascii="Arial" w:eastAsia="Times New Roman" w:hAnsi="Arial" w:cs="Arial"/>
            <w:b/>
            <w:bCs/>
            <w:color w:val="000000"/>
            <w:sz w:val="30"/>
            <w:szCs w:val="30"/>
            <w:u w:val="single"/>
            <w:bdr w:val="single" w:sz="2" w:space="0" w:color="auto" w:frame="1"/>
            <w:lang w:eastAsia="ru-RU"/>
          </w:rPr>
          <w:t>проверку технической готовности компьютеров к тестированию.</w:t>
        </w:r>
      </w:hyperlink>
      <w:r w:rsidRPr="008E42F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 Это необходимо потому, что многие тестовые задания имеют мультимедийный (интерактивный) формат, требующий установки современных браузеров. В случае, если при проверке возникают проблемы, следует воспользоваться размещенной </w:t>
      </w:r>
      <w:hyperlink r:id="rId8" w:history="1">
        <w:r w:rsidRPr="008E42F3">
          <w:rPr>
            <w:rFonts w:ascii="Arial" w:eastAsia="Times New Roman" w:hAnsi="Arial" w:cs="Arial"/>
            <w:b/>
            <w:bCs/>
            <w:color w:val="000000"/>
            <w:sz w:val="30"/>
            <w:szCs w:val="30"/>
            <w:u w:val="single"/>
            <w:bdr w:val="single" w:sz="2" w:space="0" w:color="auto" w:frame="1"/>
            <w:lang w:eastAsia="ru-RU"/>
          </w:rPr>
          <w:t>инструкцией для установки и /или обновления современных браузеров</w:t>
        </w:r>
      </w:hyperlink>
      <w:r w:rsidRPr="008E42F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.</w:t>
      </w:r>
    </w:p>
    <w:p w:rsidR="008E42F3" w:rsidRPr="008E42F3" w:rsidRDefault="008E42F3" w:rsidP="008E42F3">
      <w:pPr>
        <w:numPr>
          <w:ilvl w:val="0"/>
          <w:numId w:val="8"/>
        </w:numPr>
        <w:pBdr>
          <w:top w:val="single" w:sz="2" w:space="0" w:color="auto"/>
          <w:left w:val="single" w:sz="2" w:space="0" w:color="auto"/>
          <w:bottom w:val="single" w:sz="2" w:space="8" w:color="auto"/>
          <w:right w:val="single" w:sz="2" w:space="0" w:color="auto"/>
        </w:pBdr>
        <w:shd w:val="clear" w:color="auto" w:fill="FFFFFF"/>
        <w:spacing w:after="0" w:line="240" w:lineRule="auto"/>
        <w:ind w:left="450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8E42F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Координатор планирует </w:t>
      </w:r>
      <w:r w:rsidRPr="008E42F3">
        <w:rPr>
          <w:rFonts w:ascii="Arial" w:eastAsia="Times New Roman" w:hAnsi="Arial" w:cs="Arial"/>
          <w:i/>
          <w:iCs/>
          <w:color w:val="000000"/>
          <w:sz w:val="30"/>
          <w:szCs w:val="30"/>
          <w:lang w:eastAsia="ru-RU"/>
        </w:rPr>
        <w:t>ответственных в аудитории</w:t>
      </w:r>
      <w:r w:rsidRPr="008E42F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, где проводится Тестирование. Ответственным в аудитории может быть любой педагогический работник, кроме учителя, преподающего учебный предмет, по которому осуществляется данное тестирование. Ответственные в аудитории зачитывают ученикам перед началом Тестирования </w:t>
      </w:r>
      <w:hyperlink r:id="rId9" w:history="1">
        <w:r w:rsidRPr="008E42F3">
          <w:rPr>
            <w:rFonts w:ascii="Arial" w:eastAsia="Times New Roman" w:hAnsi="Arial" w:cs="Arial"/>
            <w:b/>
            <w:bCs/>
            <w:color w:val="000000"/>
            <w:sz w:val="30"/>
            <w:szCs w:val="30"/>
            <w:u w:val="single"/>
            <w:bdr w:val="single" w:sz="2" w:space="0" w:color="auto" w:frame="1"/>
            <w:lang w:eastAsia="ru-RU"/>
          </w:rPr>
          <w:t>инструкцию для участников Тестирования по выполнению заданий</w:t>
        </w:r>
      </w:hyperlink>
      <w:r w:rsidRPr="008E42F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, следят за порядком, обеспечивают выполнение требований СанПиНа, не допускают коллективного обсуждения решений и т.п. Время выполнения задания учащимися – 40 минут (45 минут — по русскому языку), включая динамические паузы. В этот временной период не входит время, затраченное на инструктаж.</w:t>
      </w:r>
    </w:p>
    <w:p w:rsidR="008E42F3" w:rsidRPr="008E42F3" w:rsidRDefault="008E42F3" w:rsidP="008E42F3">
      <w:pPr>
        <w:numPr>
          <w:ilvl w:val="0"/>
          <w:numId w:val="8"/>
        </w:numPr>
        <w:pBdr>
          <w:top w:val="single" w:sz="2" w:space="0" w:color="auto"/>
          <w:left w:val="single" w:sz="2" w:space="0" w:color="auto"/>
          <w:bottom w:val="single" w:sz="2" w:space="8" w:color="auto"/>
          <w:right w:val="single" w:sz="2" w:space="0" w:color="auto"/>
        </w:pBdr>
        <w:shd w:val="clear" w:color="auto" w:fill="FFFFFF"/>
        <w:spacing w:after="0" w:line="240" w:lineRule="auto"/>
        <w:ind w:left="450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8E42F3">
        <w:rPr>
          <w:rFonts w:ascii="Arial" w:eastAsia="Times New Roman" w:hAnsi="Arial" w:cs="Arial"/>
          <w:color w:val="000000"/>
          <w:sz w:val="30"/>
          <w:szCs w:val="30"/>
          <w:lang w:eastAsia="ru-RU"/>
        </w:rPr>
        <w:lastRenderedPageBreak/>
        <w:t>В день начала Тестирования </w:t>
      </w:r>
      <w:r w:rsidRPr="008E42F3">
        <w:rPr>
          <w:rFonts w:ascii="Arial" w:eastAsia="Times New Roman" w:hAnsi="Arial" w:cs="Arial"/>
          <w:i/>
          <w:iCs/>
          <w:color w:val="000000"/>
          <w:sz w:val="30"/>
          <w:szCs w:val="30"/>
          <w:lang w:eastAsia="ru-RU"/>
        </w:rPr>
        <w:t>координаторы</w:t>
      </w:r>
      <w:r w:rsidRPr="008E42F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 выдают учащимся персональные коды доступа к тестовым заданиям, которые заносятся школьниками перед началом участия в Тестировании в специальное «окно» на сайте в разделе «Принять участие в Тестировании» (данное «окно» станет доступным в дни проведения тестирования);</w:t>
      </w:r>
    </w:p>
    <w:p w:rsidR="008E42F3" w:rsidRPr="008E42F3" w:rsidRDefault="008E42F3" w:rsidP="008E42F3">
      <w:pPr>
        <w:pBdr>
          <w:top w:val="single" w:sz="2" w:space="11" w:color="auto"/>
          <w:left w:val="single" w:sz="2" w:space="11" w:color="auto"/>
          <w:bottom w:val="single" w:sz="2" w:space="11" w:color="auto"/>
          <w:right w:val="single" w:sz="2" w:space="11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8E42F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б) </w:t>
      </w:r>
      <w:r w:rsidRPr="008E42F3">
        <w:rPr>
          <w:rFonts w:ascii="Arial" w:eastAsia="Times New Roman" w:hAnsi="Arial" w:cs="Arial"/>
          <w:b/>
          <w:bCs/>
          <w:i/>
          <w:iCs/>
          <w:color w:val="000000"/>
          <w:sz w:val="30"/>
          <w:szCs w:val="30"/>
          <w:lang w:eastAsia="ru-RU"/>
        </w:rPr>
        <w:t>участие в Тестировании вне стен образовательной организации</w:t>
      </w:r>
      <w:r w:rsidRPr="008E42F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 (например, в домашних условиях, при наличии персонального компьютера или ноутбука, подключенного к сети Интернета). Данный вариант предпочтителен учащимся, находящимся на домашнем обучении, получающим образование в семейной форме, обучающимся в дистанционном режиме, в том числе по болезни. Участие школьников в таком формате проходит в те же сроки, указанные в настоящем Положении. Координатор доводит до учащихся и их родителей всю необходимую информацию об участии в Тестировании, включая Положение и инструкции. При таком варианте участия школьников, инструктаж по выполнению заданий проводится родителями (законными представителями).</w:t>
      </w:r>
    </w:p>
    <w:p w:rsidR="008E42F3" w:rsidRPr="008E42F3" w:rsidRDefault="008E42F3" w:rsidP="008E42F3">
      <w:pPr>
        <w:numPr>
          <w:ilvl w:val="0"/>
          <w:numId w:val="9"/>
        </w:numPr>
        <w:pBdr>
          <w:top w:val="single" w:sz="2" w:space="0" w:color="auto"/>
          <w:left w:val="single" w:sz="2" w:space="0" w:color="auto"/>
          <w:bottom w:val="single" w:sz="2" w:space="8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8E42F3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Финансирование</w:t>
      </w:r>
    </w:p>
    <w:p w:rsidR="008E42F3" w:rsidRPr="008E42F3" w:rsidRDefault="008E42F3" w:rsidP="008E42F3">
      <w:pPr>
        <w:pBdr>
          <w:top w:val="single" w:sz="2" w:space="11" w:color="auto"/>
          <w:left w:val="single" w:sz="2" w:space="11" w:color="auto"/>
          <w:bottom w:val="single" w:sz="2" w:space="11" w:color="auto"/>
          <w:right w:val="single" w:sz="2" w:space="11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8E42F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6.1. Финансирование Тестирования осуществляется за счет организационных взносов. Размер </w:t>
      </w:r>
      <w:proofErr w:type="spellStart"/>
      <w:proofErr w:type="gramStart"/>
      <w:r w:rsidRPr="008E42F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орг.взноса</w:t>
      </w:r>
      <w:proofErr w:type="spellEnd"/>
      <w:proofErr w:type="gramEnd"/>
      <w:r w:rsidRPr="008E42F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за тестирование одного ученика по каждому предмету составляет 60 рублей.</w:t>
      </w:r>
    </w:p>
    <w:p w:rsidR="008E42F3" w:rsidRPr="008E42F3" w:rsidRDefault="008E42F3" w:rsidP="008E42F3">
      <w:pPr>
        <w:pBdr>
          <w:top w:val="single" w:sz="2" w:space="11" w:color="auto"/>
          <w:left w:val="single" w:sz="2" w:space="11" w:color="auto"/>
          <w:bottom w:val="single" w:sz="2" w:space="11" w:color="auto"/>
          <w:right w:val="single" w:sz="2" w:space="11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8E42F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6.2. Право бесплатного участия школьников в Тестировании предоставляется образовательным организациям, являющимся подписчиками бумажной или электронной версии журнала </w:t>
      </w:r>
      <w:r w:rsidRPr="008E42F3">
        <w:rPr>
          <w:rFonts w:ascii="Arial" w:eastAsia="Times New Roman" w:hAnsi="Arial" w:cs="Arial"/>
          <w:i/>
          <w:iCs/>
          <w:color w:val="000000"/>
          <w:sz w:val="30"/>
          <w:szCs w:val="30"/>
          <w:lang w:eastAsia="ru-RU"/>
        </w:rPr>
        <w:t>«УПРАВЛЕНИЕ КАЧЕСТВОМ ОБРАЗОВАНИЯ: теория и практика эффективного администрирования» </w:t>
      </w:r>
      <w:r w:rsidRPr="008E42F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на 1-е полугодие 2019 г.</w:t>
      </w:r>
    </w:p>
    <w:p w:rsidR="008E42F3" w:rsidRPr="008E42F3" w:rsidRDefault="008E42F3" w:rsidP="008E42F3">
      <w:pPr>
        <w:numPr>
          <w:ilvl w:val="0"/>
          <w:numId w:val="10"/>
        </w:numPr>
        <w:pBdr>
          <w:top w:val="single" w:sz="2" w:space="0" w:color="auto"/>
          <w:left w:val="single" w:sz="2" w:space="0" w:color="auto"/>
          <w:bottom w:val="single" w:sz="2" w:space="8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8E42F3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Дополнительные условия</w:t>
      </w:r>
    </w:p>
    <w:p w:rsidR="008E42F3" w:rsidRPr="008E42F3" w:rsidRDefault="008E42F3" w:rsidP="008E42F3">
      <w:pPr>
        <w:pBdr>
          <w:top w:val="single" w:sz="2" w:space="11" w:color="auto"/>
          <w:left w:val="single" w:sz="2" w:space="11" w:color="auto"/>
          <w:bottom w:val="single" w:sz="2" w:space="11" w:color="auto"/>
          <w:right w:val="single" w:sz="2" w:space="11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8E42F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7.1. Образовательная организация – участница программы для подписчиков журнала «УПРАВЛЕНИЕ КАЧЕСТВОМ ОБРАЗОВАНИЯ: теория и практика эффективного администрирования» получает электронный документ, подтверждающий прохождение независимого тестирования учащихся 4-х классов по русскому языку и математике.</w:t>
      </w:r>
    </w:p>
    <w:p w:rsidR="00CD1BE1" w:rsidRDefault="002474E6"/>
    <w:sectPr w:rsidR="00CD1BE1" w:rsidSect="00621D74">
      <w:pgSz w:w="11906" w:h="16838"/>
      <w:pgMar w:top="1140" w:right="437" w:bottom="618" w:left="1099" w:header="720" w:footer="23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10BED"/>
    <w:multiLevelType w:val="multilevel"/>
    <w:tmpl w:val="63F4EF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7139BC"/>
    <w:multiLevelType w:val="multilevel"/>
    <w:tmpl w:val="5218DB9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66094B"/>
    <w:multiLevelType w:val="multilevel"/>
    <w:tmpl w:val="8794BD4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4414D43"/>
    <w:multiLevelType w:val="multilevel"/>
    <w:tmpl w:val="AAEC8FD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52C2A3A"/>
    <w:multiLevelType w:val="multilevel"/>
    <w:tmpl w:val="606A4CB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9466828"/>
    <w:multiLevelType w:val="multilevel"/>
    <w:tmpl w:val="2820A80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02173F0"/>
    <w:multiLevelType w:val="multilevel"/>
    <w:tmpl w:val="3AEE1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E90773D"/>
    <w:multiLevelType w:val="multilevel"/>
    <w:tmpl w:val="3DDC9A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08E494E"/>
    <w:multiLevelType w:val="multilevel"/>
    <w:tmpl w:val="D4BA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CAD3D40"/>
    <w:multiLevelType w:val="multilevel"/>
    <w:tmpl w:val="21087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0"/>
    <w:lvlOverride w:ilvl="0">
      <w:lvl w:ilvl="0">
        <w:numFmt w:val="decimal"/>
        <w:lvlText w:val="%1."/>
        <w:lvlJc w:val="left"/>
      </w:lvl>
    </w:lvlOverride>
  </w:num>
  <w:num w:numId="3">
    <w:abstractNumId w:val="6"/>
  </w:num>
  <w:num w:numId="4">
    <w:abstractNumId w:val="4"/>
    <w:lvlOverride w:ilvl="0">
      <w:lvl w:ilvl="0">
        <w:numFmt w:val="decimal"/>
        <w:lvlText w:val="%1."/>
        <w:lvlJc w:val="left"/>
      </w:lvl>
    </w:lvlOverride>
  </w:num>
  <w:num w:numId="5">
    <w:abstractNumId w:val="1"/>
    <w:lvlOverride w:ilvl="0">
      <w:lvl w:ilvl="0">
        <w:numFmt w:val="decimal"/>
        <w:lvlText w:val="%1."/>
        <w:lvlJc w:val="left"/>
      </w:lvl>
    </w:lvlOverride>
  </w:num>
  <w:num w:numId="6">
    <w:abstractNumId w:val="9"/>
  </w:num>
  <w:num w:numId="7">
    <w:abstractNumId w:val="2"/>
    <w:lvlOverride w:ilvl="0">
      <w:lvl w:ilvl="0">
        <w:numFmt w:val="decimal"/>
        <w:lvlText w:val="%1."/>
        <w:lvlJc w:val="left"/>
      </w:lvl>
    </w:lvlOverride>
  </w:num>
  <w:num w:numId="8">
    <w:abstractNumId w:val="8"/>
  </w:num>
  <w:num w:numId="9">
    <w:abstractNumId w:val="3"/>
    <w:lvlOverride w:ilvl="0">
      <w:lvl w:ilvl="0">
        <w:numFmt w:val="decimal"/>
        <w:lvlText w:val="%1."/>
        <w:lvlJc w:val="left"/>
      </w:lvl>
    </w:lvlOverride>
  </w:num>
  <w:num w:numId="10">
    <w:abstractNumId w:val="5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2F3"/>
    <w:rsid w:val="002474E6"/>
    <w:rsid w:val="00442EE7"/>
    <w:rsid w:val="00613077"/>
    <w:rsid w:val="00621D74"/>
    <w:rsid w:val="008E42F3"/>
    <w:rsid w:val="00C23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8AD7FA-B456-4715-8C6A-35114DE33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E4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E42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644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ffekttest.ru/i_browser_diagnostics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ffekttest.ru/testbrowse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ffekttest.ru/diagnostics/wp-content/uploads/2019/01/Soglasie_4_class_2019.doc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effekttest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effekttest.ru/diagnostics/test-and-instructions/instructions/instruction-for-users-4-class-20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1625</Words>
  <Characters>9268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ССОКТ г. Бугульма</Company>
  <LinksUpToDate>false</LinksUpToDate>
  <CharactersWithSpaces>10872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2019-03-13T07:55:00Z</dcterms:created>
  <dcterms:modified xsi:type="dcterms:W3CDTF">2019-03-13T07:55:00Z</dcterms:modified>
</cp:coreProperties>
</file>